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C2FC5" w14:textId="49D8A3E5" w:rsidR="005C4E59" w:rsidRDefault="005C4E59" w:rsidP="005C4E59">
      <w:pPr>
        <w:jc w:val="right"/>
        <w:rPr>
          <w:b/>
          <w:bCs/>
        </w:rPr>
      </w:pPr>
      <w:r w:rsidRPr="005C4E59">
        <w:rPr>
          <w:b/>
          <w:bCs/>
        </w:rPr>
        <w:t xml:space="preserve">Załącznik nr </w:t>
      </w:r>
      <w:r w:rsidR="00876957">
        <w:rPr>
          <w:b/>
          <w:bCs/>
        </w:rPr>
        <w:t>2</w:t>
      </w:r>
      <w:r w:rsidRPr="005C4E59">
        <w:rPr>
          <w:b/>
          <w:bCs/>
        </w:rPr>
        <w:t xml:space="preserve"> </w:t>
      </w:r>
    </w:p>
    <w:p w14:paraId="4C9BA48F" w14:textId="60319339" w:rsidR="005C4E59" w:rsidRPr="005C4E59" w:rsidRDefault="005C4E59" w:rsidP="005C4E59">
      <w:pPr>
        <w:jc w:val="center"/>
        <w:rPr>
          <w:b/>
          <w:bCs/>
        </w:rPr>
      </w:pPr>
      <w:r w:rsidRPr="005C4E59">
        <w:rPr>
          <w:b/>
          <w:bCs/>
        </w:rPr>
        <w:t>FORMULARZ OFERTOWY</w:t>
      </w:r>
    </w:p>
    <w:p w14:paraId="0A04F1AC" w14:textId="77777777" w:rsidR="005C4E59" w:rsidRPr="005C4E59" w:rsidRDefault="005C4E59" w:rsidP="005C4E59">
      <w:r w:rsidRPr="005C4E59">
        <w:rPr>
          <w:b/>
          <w:bCs/>
        </w:rPr>
        <w:t>Numer postępowania:</w:t>
      </w:r>
      <w:r w:rsidRPr="005C4E59">
        <w:t xml:space="preserve"> 13/KPOD.07.02-IP.10-0216</w:t>
      </w:r>
    </w:p>
    <w:p w14:paraId="0196457A" w14:textId="77777777" w:rsidR="00CF6851" w:rsidRDefault="00CF6851" w:rsidP="005C4E59">
      <w:pPr>
        <w:rPr>
          <w:b/>
          <w:bCs/>
        </w:rPr>
      </w:pPr>
    </w:p>
    <w:p w14:paraId="36E6FEF3" w14:textId="77777777" w:rsidR="00CF6851" w:rsidRDefault="00CF6851" w:rsidP="005C4E59">
      <w:pPr>
        <w:rPr>
          <w:b/>
          <w:bCs/>
        </w:rPr>
      </w:pPr>
    </w:p>
    <w:p w14:paraId="7FF0088C" w14:textId="7CF3FABC" w:rsidR="005C4E59" w:rsidRPr="005C4E59" w:rsidRDefault="005C4E59" w:rsidP="005C4E59">
      <w:pPr>
        <w:rPr>
          <w:b/>
          <w:bCs/>
        </w:rPr>
      </w:pPr>
      <w:r w:rsidRPr="005C4E59">
        <w:rPr>
          <w:b/>
          <w:bCs/>
        </w:rPr>
        <w:t>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5"/>
        <w:gridCol w:w="6801"/>
      </w:tblGrid>
      <w:tr w:rsidR="005C4E59" w:rsidRPr="005C4E59" w14:paraId="657D6174" w14:textId="77777777" w:rsidTr="005C4E59">
        <w:tc>
          <w:tcPr>
            <w:tcW w:w="0" w:type="auto"/>
            <w:hideMark/>
          </w:tcPr>
          <w:p w14:paraId="3684D1D4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Nazwa Wykonawcy</w:t>
            </w:r>
          </w:p>
        </w:tc>
        <w:tc>
          <w:tcPr>
            <w:tcW w:w="6801" w:type="dxa"/>
          </w:tcPr>
          <w:p w14:paraId="20728C4E" w14:textId="1856597D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4CC2A5B4" w14:textId="77777777" w:rsidTr="005C4E59">
        <w:tc>
          <w:tcPr>
            <w:tcW w:w="0" w:type="auto"/>
            <w:hideMark/>
          </w:tcPr>
          <w:p w14:paraId="1610862B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Adres siedziby</w:t>
            </w:r>
          </w:p>
        </w:tc>
        <w:tc>
          <w:tcPr>
            <w:tcW w:w="6801" w:type="dxa"/>
          </w:tcPr>
          <w:p w14:paraId="12F7F019" w14:textId="43B3DC9D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1F5C48E9" w14:textId="77777777" w:rsidTr="005C4E59">
        <w:tc>
          <w:tcPr>
            <w:tcW w:w="0" w:type="auto"/>
            <w:hideMark/>
          </w:tcPr>
          <w:p w14:paraId="625BD430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NIP</w:t>
            </w:r>
          </w:p>
        </w:tc>
        <w:tc>
          <w:tcPr>
            <w:tcW w:w="6801" w:type="dxa"/>
          </w:tcPr>
          <w:p w14:paraId="77E8218E" w14:textId="66234275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4528727B" w14:textId="77777777" w:rsidTr="005C4E59">
        <w:tc>
          <w:tcPr>
            <w:tcW w:w="0" w:type="auto"/>
            <w:hideMark/>
          </w:tcPr>
          <w:p w14:paraId="3265E418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REGON</w:t>
            </w:r>
          </w:p>
        </w:tc>
        <w:tc>
          <w:tcPr>
            <w:tcW w:w="6801" w:type="dxa"/>
          </w:tcPr>
          <w:p w14:paraId="09EC3135" w14:textId="71B97105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6AEDAE47" w14:textId="77777777" w:rsidTr="005C4E59">
        <w:tc>
          <w:tcPr>
            <w:tcW w:w="0" w:type="auto"/>
            <w:hideMark/>
          </w:tcPr>
          <w:p w14:paraId="3BBCA350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Osoba do kontaktu</w:t>
            </w:r>
          </w:p>
        </w:tc>
        <w:tc>
          <w:tcPr>
            <w:tcW w:w="6801" w:type="dxa"/>
          </w:tcPr>
          <w:p w14:paraId="4ED20A9B" w14:textId="7231C9F2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322774EC" w14:textId="77777777" w:rsidTr="005C4E59">
        <w:tc>
          <w:tcPr>
            <w:tcW w:w="0" w:type="auto"/>
            <w:hideMark/>
          </w:tcPr>
          <w:p w14:paraId="3B43CF0E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E-mail / Telefon</w:t>
            </w:r>
          </w:p>
        </w:tc>
        <w:tc>
          <w:tcPr>
            <w:tcW w:w="6801" w:type="dxa"/>
          </w:tcPr>
          <w:p w14:paraId="336B3044" w14:textId="7B1D2FF0" w:rsidR="005C4E59" w:rsidRPr="005C4E59" w:rsidRDefault="005C4E59" w:rsidP="005C4E59">
            <w:pPr>
              <w:spacing w:after="160" w:line="259" w:lineRule="auto"/>
            </w:pPr>
          </w:p>
        </w:tc>
      </w:tr>
    </w:tbl>
    <w:p w14:paraId="219B5C4F" w14:textId="77777777" w:rsidR="005C4E59" w:rsidRDefault="005C4E59" w:rsidP="005C4E59"/>
    <w:p w14:paraId="2EBD61DE" w14:textId="4A4058CC" w:rsidR="005C4E59" w:rsidRPr="005C4E59" w:rsidRDefault="005C4E59" w:rsidP="005C4E59">
      <w:r w:rsidRPr="005C4E59">
        <w:t>Odpowiadając na Zapytanie Ofertowe dotyczące dostawy aparatury medycznej (kardiomonitory i defibrylatory), składamy niniejszą ofertę:</w:t>
      </w:r>
    </w:p>
    <w:p w14:paraId="32605D36" w14:textId="1B5C9803" w:rsidR="005C4E59" w:rsidRPr="005C4E59" w:rsidRDefault="005C4E59" w:rsidP="005C4E59"/>
    <w:p w14:paraId="35E4B91C" w14:textId="77777777" w:rsidR="005C4E59" w:rsidRPr="005C4E59" w:rsidRDefault="005C4E59" w:rsidP="005C4E59">
      <w:pPr>
        <w:rPr>
          <w:b/>
          <w:bCs/>
        </w:rPr>
      </w:pPr>
      <w:r w:rsidRPr="005C4E59">
        <w:rPr>
          <w:b/>
          <w:bCs/>
        </w:rPr>
        <w:t>I. IDENTYFIKACJA OFEROWANEGO PRZEDMIOTU ZAMÓWIENIA</w:t>
      </w:r>
    </w:p>
    <w:p w14:paraId="229E2E81" w14:textId="77777777" w:rsidR="005C4E59" w:rsidRPr="005C4E59" w:rsidRDefault="005C4E59" w:rsidP="005C4E59">
      <w:r w:rsidRPr="005C4E59">
        <w:rPr>
          <w:i/>
          <w:iCs/>
        </w:rPr>
        <w:t>(Zgodnie z wymogiem OPZ, oferowany sprzęt musi być fabrycznie nowy i pochodzić z bieżącej produkcji).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3761"/>
        <w:gridCol w:w="1258"/>
        <w:gridCol w:w="1355"/>
        <w:gridCol w:w="1586"/>
      </w:tblGrid>
      <w:tr w:rsidR="005C4E59" w:rsidRPr="005C4E59" w14:paraId="0BA36B64" w14:textId="77777777" w:rsidTr="005C4E59">
        <w:tc>
          <w:tcPr>
            <w:tcW w:w="0" w:type="auto"/>
            <w:hideMark/>
          </w:tcPr>
          <w:p w14:paraId="296AE1B5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0461A43D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Nazwa asortymentu (zgodnie z OPZ)</w:t>
            </w:r>
          </w:p>
        </w:tc>
        <w:tc>
          <w:tcPr>
            <w:tcW w:w="0" w:type="auto"/>
            <w:hideMark/>
          </w:tcPr>
          <w:p w14:paraId="30E67694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Producent</w:t>
            </w:r>
          </w:p>
        </w:tc>
        <w:tc>
          <w:tcPr>
            <w:tcW w:w="0" w:type="auto"/>
            <w:hideMark/>
          </w:tcPr>
          <w:p w14:paraId="145FCB02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Model / Typ</w:t>
            </w:r>
          </w:p>
        </w:tc>
        <w:tc>
          <w:tcPr>
            <w:tcW w:w="0" w:type="auto"/>
            <w:hideMark/>
          </w:tcPr>
          <w:p w14:paraId="39FBCAE4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Rok produkcji</w:t>
            </w:r>
          </w:p>
        </w:tc>
      </w:tr>
      <w:tr w:rsidR="005C4E59" w:rsidRPr="005C4E59" w14:paraId="772548AC" w14:textId="77777777" w:rsidTr="005C4E59">
        <w:tc>
          <w:tcPr>
            <w:tcW w:w="0" w:type="auto"/>
            <w:hideMark/>
          </w:tcPr>
          <w:p w14:paraId="175B97A6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1.</w:t>
            </w:r>
          </w:p>
        </w:tc>
        <w:tc>
          <w:tcPr>
            <w:tcW w:w="0" w:type="auto"/>
            <w:hideMark/>
          </w:tcPr>
          <w:p w14:paraId="2FD57740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Kardiomonitor – Typ I</w:t>
            </w:r>
          </w:p>
        </w:tc>
        <w:tc>
          <w:tcPr>
            <w:tcW w:w="0" w:type="auto"/>
            <w:hideMark/>
          </w:tcPr>
          <w:p w14:paraId="2B4C91B7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37EED8D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76C0C6C" w14:textId="77777777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29AD0423" w14:textId="77777777" w:rsidTr="005C4E59">
        <w:tc>
          <w:tcPr>
            <w:tcW w:w="0" w:type="auto"/>
            <w:hideMark/>
          </w:tcPr>
          <w:p w14:paraId="6C61EC96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2.</w:t>
            </w:r>
          </w:p>
        </w:tc>
        <w:tc>
          <w:tcPr>
            <w:tcW w:w="0" w:type="auto"/>
            <w:hideMark/>
          </w:tcPr>
          <w:p w14:paraId="03BE2B4F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Kardiomonitor – Typ II</w:t>
            </w:r>
          </w:p>
        </w:tc>
        <w:tc>
          <w:tcPr>
            <w:tcW w:w="0" w:type="auto"/>
            <w:hideMark/>
          </w:tcPr>
          <w:p w14:paraId="31903012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390E920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94C2825" w14:textId="77777777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0F3A43CC" w14:textId="77777777" w:rsidTr="005C4E59">
        <w:tc>
          <w:tcPr>
            <w:tcW w:w="0" w:type="auto"/>
            <w:hideMark/>
          </w:tcPr>
          <w:p w14:paraId="6D846D62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3.</w:t>
            </w:r>
          </w:p>
        </w:tc>
        <w:tc>
          <w:tcPr>
            <w:tcW w:w="0" w:type="auto"/>
            <w:hideMark/>
          </w:tcPr>
          <w:p w14:paraId="0C652B10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Centrala monitorująca</w:t>
            </w:r>
          </w:p>
        </w:tc>
        <w:tc>
          <w:tcPr>
            <w:tcW w:w="0" w:type="auto"/>
            <w:hideMark/>
          </w:tcPr>
          <w:p w14:paraId="2031AC01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CA055C4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E070AE9" w14:textId="77777777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0FB042D8" w14:textId="77777777" w:rsidTr="005C4E59">
        <w:tc>
          <w:tcPr>
            <w:tcW w:w="0" w:type="auto"/>
            <w:hideMark/>
          </w:tcPr>
          <w:p w14:paraId="49479099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4.</w:t>
            </w:r>
          </w:p>
        </w:tc>
        <w:tc>
          <w:tcPr>
            <w:tcW w:w="0" w:type="auto"/>
            <w:hideMark/>
          </w:tcPr>
          <w:p w14:paraId="59830CDB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Defibrylator</w:t>
            </w:r>
          </w:p>
        </w:tc>
        <w:tc>
          <w:tcPr>
            <w:tcW w:w="0" w:type="auto"/>
            <w:hideMark/>
          </w:tcPr>
          <w:p w14:paraId="13910E25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ED85A16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D04E41F" w14:textId="77777777" w:rsidR="005C4E59" w:rsidRPr="005C4E59" w:rsidRDefault="005C4E59" w:rsidP="005C4E59">
            <w:pPr>
              <w:spacing w:after="160" w:line="259" w:lineRule="auto"/>
            </w:pPr>
          </w:p>
        </w:tc>
      </w:tr>
    </w:tbl>
    <w:p w14:paraId="78011A2E" w14:textId="16FB1EA2" w:rsidR="005C4E59" w:rsidRPr="005C4E59" w:rsidRDefault="005C4E59" w:rsidP="005C4E59"/>
    <w:p w14:paraId="46C3EA63" w14:textId="77777777" w:rsidR="005C4E59" w:rsidRDefault="005C4E59" w:rsidP="005C4E59">
      <w:pPr>
        <w:rPr>
          <w:b/>
          <w:bCs/>
        </w:rPr>
      </w:pPr>
    </w:p>
    <w:p w14:paraId="5D563C03" w14:textId="3AD2DF0E" w:rsidR="005C4E59" w:rsidRPr="005C4E59" w:rsidRDefault="005C4E59" w:rsidP="005C4E59">
      <w:pPr>
        <w:rPr>
          <w:b/>
          <w:bCs/>
        </w:rPr>
      </w:pPr>
      <w:r w:rsidRPr="005C4E59">
        <w:rPr>
          <w:b/>
          <w:bCs/>
        </w:rPr>
        <w:t>II. KALKULACJA CENOWA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9"/>
        <w:gridCol w:w="2026"/>
        <w:gridCol w:w="1170"/>
        <w:gridCol w:w="1508"/>
        <w:gridCol w:w="1205"/>
        <w:gridCol w:w="957"/>
        <w:gridCol w:w="1207"/>
      </w:tblGrid>
      <w:tr w:rsidR="005C4E59" w:rsidRPr="005C4E59" w14:paraId="4136D622" w14:textId="77777777" w:rsidTr="005C4E59">
        <w:tc>
          <w:tcPr>
            <w:tcW w:w="0" w:type="auto"/>
            <w:hideMark/>
          </w:tcPr>
          <w:p w14:paraId="22A10DDB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179D4561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Wyszczególnienie</w:t>
            </w:r>
          </w:p>
        </w:tc>
        <w:tc>
          <w:tcPr>
            <w:tcW w:w="0" w:type="auto"/>
            <w:hideMark/>
          </w:tcPr>
          <w:p w14:paraId="077B6445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Ilość (szt./</w:t>
            </w:r>
            <w:proofErr w:type="spellStart"/>
            <w:r w:rsidRPr="005C4E59">
              <w:rPr>
                <w:b/>
                <w:bCs/>
              </w:rPr>
              <w:t>kpl</w:t>
            </w:r>
            <w:proofErr w:type="spellEnd"/>
            <w:r w:rsidRPr="005C4E59">
              <w:rPr>
                <w:b/>
                <w:bCs/>
              </w:rPr>
              <w:t>.)</w:t>
            </w:r>
          </w:p>
        </w:tc>
        <w:tc>
          <w:tcPr>
            <w:tcW w:w="0" w:type="auto"/>
            <w:hideMark/>
          </w:tcPr>
          <w:p w14:paraId="23C2703A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Cena jednostkowa NETTO [PLN]</w:t>
            </w:r>
          </w:p>
        </w:tc>
        <w:tc>
          <w:tcPr>
            <w:tcW w:w="0" w:type="auto"/>
            <w:hideMark/>
          </w:tcPr>
          <w:p w14:paraId="75582DA5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Wartość całkowita NETTO [PLN]</w:t>
            </w:r>
          </w:p>
        </w:tc>
        <w:tc>
          <w:tcPr>
            <w:tcW w:w="0" w:type="auto"/>
            <w:hideMark/>
          </w:tcPr>
          <w:p w14:paraId="52DC0535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Stawka VAT [%]</w:t>
            </w:r>
          </w:p>
        </w:tc>
        <w:tc>
          <w:tcPr>
            <w:tcW w:w="0" w:type="auto"/>
            <w:hideMark/>
          </w:tcPr>
          <w:p w14:paraId="5DC09C3E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Wartość całkowita BRUTTO [PLN]</w:t>
            </w:r>
          </w:p>
        </w:tc>
      </w:tr>
      <w:tr w:rsidR="005C4E59" w:rsidRPr="005C4E59" w14:paraId="5005C287" w14:textId="77777777" w:rsidTr="007914ED">
        <w:tc>
          <w:tcPr>
            <w:tcW w:w="0" w:type="auto"/>
            <w:hideMark/>
          </w:tcPr>
          <w:p w14:paraId="6FC1A77F" w14:textId="77777777" w:rsidR="005C4E59" w:rsidRPr="005C4E59" w:rsidRDefault="005C4E59" w:rsidP="005C4E59">
            <w:pPr>
              <w:spacing w:after="160" w:line="259" w:lineRule="auto"/>
            </w:pPr>
            <w:r w:rsidRPr="005C4E59">
              <w:lastRenderedPageBreak/>
              <w:t>1.</w:t>
            </w:r>
          </w:p>
        </w:tc>
        <w:tc>
          <w:tcPr>
            <w:tcW w:w="0" w:type="auto"/>
            <w:hideMark/>
          </w:tcPr>
          <w:p w14:paraId="7343A879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Kardiomonitor – Typ I</w:t>
            </w:r>
          </w:p>
        </w:tc>
        <w:tc>
          <w:tcPr>
            <w:tcW w:w="0" w:type="auto"/>
            <w:vAlign w:val="center"/>
            <w:hideMark/>
          </w:tcPr>
          <w:p w14:paraId="05A3152F" w14:textId="77777777" w:rsidR="005C4E59" w:rsidRPr="005C4E59" w:rsidRDefault="005C4E59" w:rsidP="007914ED">
            <w:pPr>
              <w:spacing w:after="160" w:line="259" w:lineRule="auto"/>
              <w:jc w:val="center"/>
            </w:pPr>
            <w:r w:rsidRPr="005C4E59">
              <w:t>25</w:t>
            </w:r>
          </w:p>
        </w:tc>
        <w:tc>
          <w:tcPr>
            <w:tcW w:w="0" w:type="auto"/>
            <w:hideMark/>
          </w:tcPr>
          <w:p w14:paraId="5C705CDA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DA6FA8C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9E6C784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580FA0E" w14:textId="77777777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3D9BDBF2" w14:textId="77777777" w:rsidTr="007914ED">
        <w:tc>
          <w:tcPr>
            <w:tcW w:w="0" w:type="auto"/>
            <w:hideMark/>
          </w:tcPr>
          <w:p w14:paraId="08048DE9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2.</w:t>
            </w:r>
          </w:p>
        </w:tc>
        <w:tc>
          <w:tcPr>
            <w:tcW w:w="0" w:type="auto"/>
            <w:hideMark/>
          </w:tcPr>
          <w:p w14:paraId="31C4E775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Kardiomonitor – Typ II</w:t>
            </w:r>
          </w:p>
        </w:tc>
        <w:tc>
          <w:tcPr>
            <w:tcW w:w="0" w:type="auto"/>
            <w:vAlign w:val="center"/>
            <w:hideMark/>
          </w:tcPr>
          <w:p w14:paraId="69F035BD" w14:textId="77777777" w:rsidR="005C4E59" w:rsidRPr="005C4E59" w:rsidRDefault="005C4E59" w:rsidP="007914ED">
            <w:pPr>
              <w:spacing w:after="160" w:line="259" w:lineRule="auto"/>
              <w:jc w:val="center"/>
            </w:pPr>
            <w:r w:rsidRPr="005C4E59">
              <w:t>5</w:t>
            </w:r>
          </w:p>
        </w:tc>
        <w:tc>
          <w:tcPr>
            <w:tcW w:w="0" w:type="auto"/>
            <w:hideMark/>
          </w:tcPr>
          <w:p w14:paraId="3F4A8361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89EF369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4ECCE72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BB8DA4F" w14:textId="77777777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4C43C602" w14:textId="77777777" w:rsidTr="007914ED">
        <w:tc>
          <w:tcPr>
            <w:tcW w:w="0" w:type="auto"/>
            <w:hideMark/>
          </w:tcPr>
          <w:p w14:paraId="1F51A530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3.</w:t>
            </w:r>
          </w:p>
        </w:tc>
        <w:tc>
          <w:tcPr>
            <w:tcW w:w="0" w:type="auto"/>
            <w:hideMark/>
          </w:tcPr>
          <w:p w14:paraId="1A3AE6DA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Centrala monitorująca (zintegrowana z monitorami)</w:t>
            </w:r>
          </w:p>
        </w:tc>
        <w:tc>
          <w:tcPr>
            <w:tcW w:w="0" w:type="auto"/>
            <w:vAlign w:val="center"/>
            <w:hideMark/>
          </w:tcPr>
          <w:p w14:paraId="60B6E673" w14:textId="4DC32676" w:rsidR="005C4E59" w:rsidRPr="005C4E59" w:rsidRDefault="007E49CE" w:rsidP="007914ED">
            <w:pPr>
              <w:spacing w:after="160" w:line="259" w:lineRule="auto"/>
              <w:jc w:val="center"/>
            </w:pPr>
            <w:r>
              <w:t>3</w:t>
            </w:r>
          </w:p>
        </w:tc>
        <w:tc>
          <w:tcPr>
            <w:tcW w:w="0" w:type="auto"/>
            <w:hideMark/>
          </w:tcPr>
          <w:p w14:paraId="63B3BEE3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1AF0700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2AC3A22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43EE780" w14:textId="77777777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48CC2274" w14:textId="77777777" w:rsidTr="007914ED">
        <w:tc>
          <w:tcPr>
            <w:tcW w:w="0" w:type="auto"/>
            <w:hideMark/>
          </w:tcPr>
          <w:p w14:paraId="5F101085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4.</w:t>
            </w:r>
          </w:p>
        </w:tc>
        <w:tc>
          <w:tcPr>
            <w:tcW w:w="0" w:type="auto"/>
            <w:hideMark/>
          </w:tcPr>
          <w:p w14:paraId="06569756" w14:textId="77777777" w:rsidR="005C4E59" w:rsidRPr="005C4E59" w:rsidRDefault="005C4E59" w:rsidP="005C4E59">
            <w:pPr>
              <w:spacing w:after="160" w:line="259" w:lineRule="auto"/>
            </w:pPr>
            <w:r w:rsidRPr="005C4E59">
              <w:t>Defibrylator</w:t>
            </w:r>
          </w:p>
        </w:tc>
        <w:tc>
          <w:tcPr>
            <w:tcW w:w="0" w:type="auto"/>
            <w:vAlign w:val="center"/>
            <w:hideMark/>
          </w:tcPr>
          <w:p w14:paraId="42F869A0" w14:textId="5F11DBF0" w:rsidR="005C4E59" w:rsidRPr="005C4E59" w:rsidRDefault="00CF6A42" w:rsidP="007914ED">
            <w:pPr>
              <w:spacing w:after="160" w:line="259" w:lineRule="auto"/>
              <w:jc w:val="center"/>
            </w:pPr>
            <w:r>
              <w:t>2</w:t>
            </w:r>
          </w:p>
        </w:tc>
        <w:tc>
          <w:tcPr>
            <w:tcW w:w="0" w:type="auto"/>
            <w:hideMark/>
          </w:tcPr>
          <w:p w14:paraId="4EF8FF7B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16E0227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4555E4C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A0F5211" w14:textId="77777777" w:rsidR="005C4E59" w:rsidRPr="005C4E59" w:rsidRDefault="005C4E59" w:rsidP="005C4E59">
            <w:pPr>
              <w:spacing w:after="160" w:line="259" w:lineRule="auto"/>
            </w:pPr>
          </w:p>
        </w:tc>
      </w:tr>
      <w:tr w:rsidR="005C4E59" w:rsidRPr="005C4E59" w14:paraId="72ADDD88" w14:textId="77777777" w:rsidTr="005C4E59">
        <w:tc>
          <w:tcPr>
            <w:tcW w:w="0" w:type="auto"/>
            <w:hideMark/>
          </w:tcPr>
          <w:p w14:paraId="5A529288" w14:textId="77777777" w:rsidR="005C4E59" w:rsidRPr="005C4E59" w:rsidRDefault="005C4E59" w:rsidP="005C4E59">
            <w:pPr>
              <w:spacing w:after="160" w:line="259" w:lineRule="auto"/>
            </w:pPr>
            <w:r w:rsidRPr="005C4E59">
              <w:rPr>
                <w:b/>
                <w:bCs/>
              </w:rPr>
              <w:t>RAZEM:</w:t>
            </w:r>
          </w:p>
        </w:tc>
        <w:tc>
          <w:tcPr>
            <w:tcW w:w="0" w:type="auto"/>
            <w:hideMark/>
          </w:tcPr>
          <w:p w14:paraId="2CCC55CE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60496FA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</w:tcPr>
          <w:p w14:paraId="6920D82C" w14:textId="79EFF26A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</w:tcPr>
          <w:p w14:paraId="2C120AA5" w14:textId="77777777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</w:tcPr>
          <w:p w14:paraId="4B2F1CAE" w14:textId="7A390E8B" w:rsidR="005C4E59" w:rsidRPr="005C4E59" w:rsidRDefault="005C4E59" w:rsidP="005C4E59">
            <w:pPr>
              <w:spacing w:after="160" w:line="259" w:lineRule="auto"/>
            </w:pPr>
          </w:p>
        </w:tc>
        <w:tc>
          <w:tcPr>
            <w:tcW w:w="0" w:type="auto"/>
          </w:tcPr>
          <w:p w14:paraId="696C16A6" w14:textId="77777777" w:rsidR="005C4E59" w:rsidRPr="005C4E59" w:rsidRDefault="005C4E59" w:rsidP="005C4E59">
            <w:pPr>
              <w:spacing w:after="160" w:line="259" w:lineRule="auto"/>
            </w:pPr>
          </w:p>
        </w:tc>
      </w:tr>
    </w:tbl>
    <w:p w14:paraId="2C6154F9" w14:textId="77777777" w:rsidR="005C4E59" w:rsidRDefault="005C4E59" w:rsidP="005C4E59"/>
    <w:p w14:paraId="13189495" w14:textId="0533B988" w:rsidR="005C4E59" w:rsidRPr="005C4E59" w:rsidRDefault="005C4E59" w:rsidP="005C4E59">
      <w:r w:rsidRPr="005C4E59">
        <w:t>Słownie wartość netto: ..................................................................................................................................</w:t>
      </w:r>
    </w:p>
    <w:p w14:paraId="3108DA71" w14:textId="77777777" w:rsidR="005C4E59" w:rsidRPr="005C4E59" w:rsidRDefault="005C4E59" w:rsidP="005C4E59">
      <w:r w:rsidRPr="005C4E59">
        <w:t>Słownie wartość brutto: ................................................................................................................................</w:t>
      </w:r>
    </w:p>
    <w:p w14:paraId="3BB0F160" w14:textId="2D05A1A2" w:rsidR="005C4E59" w:rsidRPr="005C4E59" w:rsidRDefault="005C4E59" w:rsidP="005C4E59"/>
    <w:p w14:paraId="0E28BEED" w14:textId="77777777" w:rsidR="005C4E59" w:rsidRPr="005C4E59" w:rsidRDefault="005C4E59" w:rsidP="005C4E59">
      <w:pPr>
        <w:rPr>
          <w:b/>
          <w:bCs/>
        </w:rPr>
      </w:pPr>
      <w:r w:rsidRPr="005C4E59">
        <w:rPr>
          <w:b/>
          <w:bCs/>
        </w:rPr>
        <w:t>III. KRYTERIA OCENY OFERT (POZACENOWE)</w:t>
      </w:r>
    </w:p>
    <w:p w14:paraId="4C3155C6" w14:textId="77777777" w:rsidR="005C4E59" w:rsidRPr="005C4E59" w:rsidRDefault="005C4E59" w:rsidP="005C4E59">
      <w:r w:rsidRPr="005C4E59">
        <w:rPr>
          <w:i/>
          <w:iCs/>
        </w:rPr>
        <w:t>Niniejszym oświadczam, że oferuję następujące warunki, które podlegają punktacji w ramach kryteriów oceny:</w:t>
      </w:r>
    </w:p>
    <w:p w14:paraId="1BB4784E" w14:textId="77777777" w:rsidR="005C4E59" w:rsidRPr="005C4E59" w:rsidRDefault="005C4E59" w:rsidP="00876957">
      <w:pPr>
        <w:numPr>
          <w:ilvl w:val="0"/>
          <w:numId w:val="4"/>
        </w:numPr>
      </w:pPr>
      <w:r w:rsidRPr="005C4E59">
        <w:rPr>
          <w:b/>
          <w:bCs/>
        </w:rPr>
        <w:t>Okres gwarancji</w:t>
      </w:r>
      <w:r w:rsidRPr="005C4E59">
        <w:t xml:space="preserve"> na cały przedmiot zamówienia (zaznaczyć właściwe X):</w:t>
      </w:r>
    </w:p>
    <w:p w14:paraId="757806F9" w14:textId="77777777" w:rsidR="005C4E59" w:rsidRPr="005C4E59" w:rsidRDefault="005C4E59" w:rsidP="00876957">
      <w:pPr>
        <w:numPr>
          <w:ilvl w:val="1"/>
          <w:numId w:val="4"/>
        </w:numPr>
      </w:pPr>
      <w:r w:rsidRPr="005C4E59">
        <w:t>[ ] 24 miesiące (0 pkt)</w:t>
      </w:r>
    </w:p>
    <w:p w14:paraId="18B078F8" w14:textId="77777777" w:rsidR="005C4E59" w:rsidRPr="005C4E59" w:rsidRDefault="005C4E59" w:rsidP="00876957">
      <w:pPr>
        <w:numPr>
          <w:ilvl w:val="1"/>
          <w:numId w:val="4"/>
        </w:numPr>
      </w:pPr>
      <w:r w:rsidRPr="005C4E59">
        <w:t>[ ] 36 miesięcy (2 pkt)</w:t>
      </w:r>
    </w:p>
    <w:p w14:paraId="451D74F8" w14:textId="77777777" w:rsidR="005C4E59" w:rsidRPr="005C4E59" w:rsidRDefault="005C4E59" w:rsidP="00876957">
      <w:pPr>
        <w:numPr>
          <w:ilvl w:val="1"/>
          <w:numId w:val="4"/>
        </w:numPr>
      </w:pPr>
      <w:r w:rsidRPr="005C4E59">
        <w:t>[ ] 48 miesięcy (5 pkt)</w:t>
      </w:r>
    </w:p>
    <w:p w14:paraId="161D34C0" w14:textId="77777777" w:rsidR="005C4E59" w:rsidRPr="005C4E59" w:rsidRDefault="005C4E59" w:rsidP="00876957">
      <w:pPr>
        <w:numPr>
          <w:ilvl w:val="0"/>
          <w:numId w:val="4"/>
        </w:numPr>
      </w:pPr>
      <w:r w:rsidRPr="005C4E59">
        <w:rPr>
          <w:b/>
          <w:bCs/>
        </w:rPr>
        <w:t>Czas reakcji serwisu</w:t>
      </w:r>
      <w:r w:rsidRPr="005C4E59">
        <w:t xml:space="preserve"> (liczony od zgłoszenia do podjęcia działań zdalnych lub na miejscu - zaznaczyć właściwe X):</w:t>
      </w:r>
    </w:p>
    <w:p w14:paraId="797D5761" w14:textId="77777777" w:rsidR="005C4E59" w:rsidRPr="005C4E59" w:rsidRDefault="005C4E59" w:rsidP="00876957">
      <w:pPr>
        <w:numPr>
          <w:ilvl w:val="1"/>
          <w:numId w:val="4"/>
        </w:numPr>
      </w:pPr>
      <w:r w:rsidRPr="005C4E59">
        <w:t>[ ] do 24 godzin (5 pkt)</w:t>
      </w:r>
    </w:p>
    <w:p w14:paraId="588E15D4" w14:textId="77777777" w:rsidR="005C4E59" w:rsidRPr="005C4E59" w:rsidRDefault="005C4E59" w:rsidP="00876957">
      <w:pPr>
        <w:numPr>
          <w:ilvl w:val="1"/>
          <w:numId w:val="4"/>
        </w:numPr>
      </w:pPr>
      <w:r w:rsidRPr="005C4E59">
        <w:t>[ ] powyżej 24h do 36h włącznie (2 pkt)</w:t>
      </w:r>
    </w:p>
    <w:p w14:paraId="5DE84DF1" w14:textId="77777777" w:rsidR="005C4E59" w:rsidRPr="005C4E59" w:rsidRDefault="005C4E59" w:rsidP="00876957">
      <w:pPr>
        <w:numPr>
          <w:ilvl w:val="1"/>
          <w:numId w:val="4"/>
        </w:numPr>
      </w:pPr>
      <w:r w:rsidRPr="005C4E59">
        <w:t>[ ] powyżej 36h do 48h włącznie (0 pkt)</w:t>
      </w:r>
    </w:p>
    <w:p w14:paraId="1B309B07" w14:textId="32B810D1" w:rsidR="005C4E59" w:rsidRPr="005C4E59" w:rsidRDefault="005C4E59" w:rsidP="005C4E59"/>
    <w:p w14:paraId="6F6E2244" w14:textId="5A6A0162" w:rsidR="005C4E59" w:rsidRPr="005C4E59" w:rsidRDefault="005C4E59" w:rsidP="005C4E59">
      <w:pPr>
        <w:rPr>
          <w:b/>
          <w:bCs/>
        </w:rPr>
      </w:pPr>
      <w:r w:rsidRPr="005C4E59">
        <w:rPr>
          <w:b/>
          <w:bCs/>
        </w:rPr>
        <w:t xml:space="preserve">IV. OŚWIADCZENIA </w:t>
      </w:r>
    </w:p>
    <w:p w14:paraId="6F2578FF" w14:textId="77777777" w:rsidR="005C4E59" w:rsidRPr="005C4E59" w:rsidRDefault="005C4E59" w:rsidP="005C4E59">
      <w:r w:rsidRPr="005C4E59">
        <w:t>Jako upoważniony przedstawiciel Wykonawcy oświadczam, że:</w:t>
      </w:r>
    </w:p>
    <w:p w14:paraId="0B9FB6DE" w14:textId="0A404BB8" w:rsidR="005C4E59" w:rsidRPr="005C4E59" w:rsidRDefault="005C4E59" w:rsidP="00876957">
      <w:pPr>
        <w:pStyle w:val="Akapitzlist"/>
        <w:numPr>
          <w:ilvl w:val="0"/>
          <w:numId w:val="6"/>
        </w:numPr>
      </w:pPr>
      <w:r w:rsidRPr="005C4E59">
        <w:rPr>
          <w:b/>
          <w:bCs/>
        </w:rPr>
        <w:t>Akceptacja Warunków i Umowy:</w:t>
      </w:r>
    </w:p>
    <w:p w14:paraId="0937093D" w14:textId="77777777" w:rsidR="005C4E59" w:rsidRPr="005C4E59" w:rsidRDefault="005C4E59" w:rsidP="005C4E59">
      <w:pPr>
        <w:ind w:left="708"/>
      </w:pPr>
      <w:r w:rsidRPr="005C4E59">
        <w:t xml:space="preserve">Zapoznałem się z treścią Zapytania Ofertowego, Opisem Przedmiotu Zamówienia (OPZ) oraz Wzorem Umowy. Akceptuję te dokumenty w całości i nie wnoszę do nich żadnych </w:t>
      </w:r>
      <w:r w:rsidRPr="005C4E59">
        <w:lastRenderedPageBreak/>
        <w:t>zastrzeżeń. Zobowiązuję się, w przypadku wyboru mojej oferty, do zawarcia umowy na warunkach w nich określonych, w miejscu i terminie wskazanym przez Zamawiającego.</w:t>
      </w:r>
    </w:p>
    <w:p w14:paraId="1F6A318B" w14:textId="58F877D5" w:rsidR="005C4E59" w:rsidRPr="005C4E59" w:rsidRDefault="005C4E59" w:rsidP="00876957">
      <w:pPr>
        <w:pStyle w:val="Akapitzlist"/>
        <w:numPr>
          <w:ilvl w:val="0"/>
          <w:numId w:val="6"/>
        </w:numPr>
      </w:pPr>
      <w:r w:rsidRPr="005C4E59">
        <w:rPr>
          <w:b/>
          <w:bCs/>
        </w:rPr>
        <w:t>Termin Realizacji:</w:t>
      </w:r>
    </w:p>
    <w:p w14:paraId="47FB66CE" w14:textId="60C0D6A7" w:rsidR="005C4E59" w:rsidRPr="005C4E59" w:rsidRDefault="005C4E59" w:rsidP="005C4E59">
      <w:pPr>
        <w:ind w:left="708"/>
      </w:pPr>
      <w:r w:rsidRPr="005C4E59">
        <w:t xml:space="preserve">Oświadczam, że zamówienie zostanie zrealizowane (dostarczone, zainstalowane i uruchomione) w terminie </w:t>
      </w:r>
      <w:r w:rsidRPr="005C4E59">
        <w:rPr>
          <w:b/>
          <w:bCs/>
        </w:rPr>
        <w:t xml:space="preserve">nie dłuższym niż </w:t>
      </w:r>
      <w:r w:rsidR="009141A5">
        <w:rPr>
          <w:b/>
          <w:bCs/>
        </w:rPr>
        <w:t>90 dni</w:t>
      </w:r>
      <w:r w:rsidRPr="005C4E59">
        <w:rPr>
          <w:b/>
          <w:bCs/>
        </w:rPr>
        <w:t xml:space="preserve"> </w:t>
      </w:r>
      <w:r w:rsidRPr="005C4E59">
        <w:t xml:space="preserve">od dnia zawarcia umowy </w:t>
      </w:r>
      <w:r w:rsidR="009141A5">
        <w:t>jednak nie dłużej niż do 31.05.2026</w:t>
      </w:r>
    </w:p>
    <w:p w14:paraId="12A3C75A" w14:textId="0490BCE4" w:rsidR="005C4E59" w:rsidRPr="005C4E59" w:rsidRDefault="005C4E59" w:rsidP="00876957">
      <w:pPr>
        <w:pStyle w:val="Akapitzlist"/>
        <w:numPr>
          <w:ilvl w:val="0"/>
          <w:numId w:val="6"/>
        </w:numPr>
      </w:pPr>
      <w:r w:rsidRPr="00955DA7">
        <w:rPr>
          <w:b/>
          <w:bCs/>
        </w:rPr>
        <w:t>Brak Powiązań Kapitałowych i Osobowych:</w:t>
      </w:r>
    </w:p>
    <w:p w14:paraId="30238B5B" w14:textId="77777777" w:rsidR="005C4E59" w:rsidRPr="005C4E59" w:rsidRDefault="005C4E59" w:rsidP="00955DA7">
      <w:pPr>
        <w:ind w:left="708"/>
      </w:pPr>
      <w:r w:rsidRPr="005C4E59">
        <w:t>Oświadczam, że Wykonawca nie jest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EA5FCB8" w14:textId="39695ECE" w:rsidR="005C4E59" w:rsidRPr="005C4E59" w:rsidRDefault="005C4E59" w:rsidP="00876957">
      <w:pPr>
        <w:pStyle w:val="Akapitzlist"/>
        <w:numPr>
          <w:ilvl w:val="0"/>
          <w:numId w:val="7"/>
        </w:numPr>
      </w:pPr>
      <w:r w:rsidRPr="005C4E59">
        <w:t>uczestniczeniu w spółce jako wspólnik spółki cywilnej lub spółki osobowej,</w:t>
      </w:r>
    </w:p>
    <w:p w14:paraId="20DD16CE" w14:textId="5C08F779" w:rsidR="005C4E59" w:rsidRPr="005C4E59" w:rsidRDefault="005C4E59" w:rsidP="00876957">
      <w:pPr>
        <w:pStyle w:val="Akapitzlist"/>
        <w:numPr>
          <w:ilvl w:val="0"/>
          <w:numId w:val="7"/>
        </w:numPr>
      </w:pPr>
      <w:r w:rsidRPr="005C4E59">
        <w:t>posiadaniu co najmniej 10% udziałów lub akcji,</w:t>
      </w:r>
    </w:p>
    <w:p w14:paraId="5CC0AF41" w14:textId="4DA94D9D" w:rsidR="005C4E59" w:rsidRPr="005C4E59" w:rsidRDefault="005C4E59" w:rsidP="00876957">
      <w:pPr>
        <w:pStyle w:val="Akapitzlist"/>
        <w:numPr>
          <w:ilvl w:val="0"/>
          <w:numId w:val="7"/>
        </w:numPr>
      </w:pPr>
      <w:r w:rsidRPr="005C4E59">
        <w:t>pełnieniu funkcji członka organu nadzorczego lub zarządzającego, prokurenta, pełnomocnika,</w:t>
      </w:r>
    </w:p>
    <w:p w14:paraId="67104952" w14:textId="7405E0FA" w:rsidR="005C4E59" w:rsidRDefault="005C4E59" w:rsidP="00876957">
      <w:pPr>
        <w:pStyle w:val="Akapitzlist"/>
        <w:numPr>
          <w:ilvl w:val="0"/>
          <w:numId w:val="7"/>
        </w:numPr>
      </w:pPr>
      <w:r w:rsidRPr="005C4E59"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085E1B5A" w14:textId="77777777" w:rsidR="00195BB0" w:rsidRPr="005C4E59" w:rsidRDefault="00195BB0" w:rsidP="00195BB0">
      <w:pPr>
        <w:pStyle w:val="Akapitzlist"/>
        <w:ind w:left="1428"/>
      </w:pPr>
    </w:p>
    <w:p w14:paraId="76D9C087" w14:textId="54B0F8E8" w:rsidR="005C4E59" w:rsidRPr="005C4E59" w:rsidRDefault="005C4E59" w:rsidP="00876957">
      <w:pPr>
        <w:pStyle w:val="Akapitzlist"/>
        <w:numPr>
          <w:ilvl w:val="0"/>
          <w:numId w:val="6"/>
        </w:numPr>
      </w:pPr>
      <w:r w:rsidRPr="00955DA7">
        <w:rPr>
          <w:b/>
          <w:bCs/>
        </w:rPr>
        <w:t>Oświadczenie "Rosyjskie" (Sankcje):</w:t>
      </w:r>
    </w:p>
    <w:p w14:paraId="0727510F" w14:textId="4408BE85" w:rsidR="00195BB0" w:rsidRDefault="00195BB0" w:rsidP="005C4E59">
      <w:r>
        <w:t>Oświadczam, że</w:t>
      </w:r>
    </w:p>
    <w:p w14:paraId="6059C2A2" w14:textId="19390FFB" w:rsidR="00195BB0" w:rsidRPr="00195BB0" w:rsidRDefault="00195BB0" w:rsidP="00876957">
      <w:pPr>
        <w:pStyle w:val="Akapitzlist"/>
        <w:numPr>
          <w:ilvl w:val="0"/>
          <w:numId w:val="8"/>
        </w:numPr>
      </w:pPr>
      <w:r w:rsidRPr="00195BB0">
        <w:t xml:space="preserve">Wykonawca </w:t>
      </w:r>
      <w:r w:rsidRPr="00195BB0">
        <w:rPr>
          <w:b/>
          <w:bCs/>
        </w:rPr>
        <w:t>nie podlega wykluczeniu</w:t>
      </w:r>
      <w:r w:rsidRPr="00195BB0">
        <w:t xml:space="preserve"> z postępowania na podstawie art. 7 ust. 1 ustawy z dnia 13 kwietnia 2022 r. </w:t>
      </w:r>
      <w:r w:rsidRPr="00195BB0">
        <w:rPr>
          <w:i/>
          <w:iCs/>
        </w:rPr>
        <w:t>o szczególnych rozwiązaniach w zakresie przeciwdziałania wspieraniu agresji na Ukrainę oraz służących ochronie bezpieczeństwa narodowego</w:t>
      </w:r>
      <w:r w:rsidRPr="00195BB0">
        <w:t xml:space="preserve"> (Dz. U. z 2024 r. poz. 507 z </w:t>
      </w:r>
      <w:proofErr w:type="spellStart"/>
      <w:r w:rsidRPr="00195BB0">
        <w:t>późn</w:t>
      </w:r>
      <w:proofErr w:type="spellEnd"/>
      <w:r w:rsidRPr="00195BB0">
        <w:t>. zm.).</w:t>
      </w:r>
    </w:p>
    <w:p w14:paraId="6E8C9C09" w14:textId="08C95816" w:rsidR="00195BB0" w:rsidRPr="00195BB0" w:rsidRDefault="00195BB0" w:rsidP="00876957">
      <w:pPr>
        <w:pStyle w:val="Akapitzlist"/>
        <w:numPr>
          <w:ilvl w:val="0"/>
          <w:numId w:val="8"/>
        </w:numPr>
      </w:pPr>
      <w:r w:rsidRPr="00195BB0">
        <w:t>W szczególności oświadczam, że:</w:t>
      </w:r>
    </w:p>
    <w:p w14:paraId="234B07A6" w14:textId="76475CA3" w:rsidR="00195BB0" w:rsidRPr="00195BB0" w:rsidRDefault="00195BB0" w:rsidP="00876957">
      <w:pPr>
        <w:numPr>
          <w:ilvl w:val="0"/>
          <w:numId w:val="9"/>
        </w:numPr>
      </w:pPr>
      <w:r w:rsidRPr="00195BB0">
        <w:t>Wykonawca nie jest wymieniony w wykazach określonych w rozporządzeniu 765/2006 i rozporządzeniu 269/2014 albo wpisany na listę na podstawie decyzji w sprawie wpisu na listę rozstrzygającej o zastosowaniu środka, o którym mowa w art. 1 pkt 3 ustawy wymienionej w pkt 1;</w:t>
      </w:r>
    </w:p>
    <w:p w14:paraId="107120E2" w14:textId="67BDB376" w:rsidR="00195BB0" w:rsidRPr="00195BB0" w:rsidRDefault="00195BB0" w:rsidP="00876957">
      <w:pPr>
        <w:numPr>
          <w:ilvl w:val="0"/>
          <w:numId w:val="9"/>
        </w:numPr>
      </w:pPr>
      <w:r w:rsidRPr="00195BB0">
        <w:t xml:space="preserve">Beneficjent rzeczywisty Wykonawcy w rozumieniu ustawy z dnia 1 marca 2018 r. </w:t>
      </w:r>
      <w:r w:rsidRPr="00195BB0">
        <w:rPr>
          <w:i/>
          <w:iCs/>
        </w:rPr>
        <w:t>o przeciwdziałaniu praniu pieniędzy oraz finansowaniu terroryzmu</w:t>
      </w:r>
      <w:r w:rsidRPr="00195BB0">
        <w:t xml:space="preserve"> (Dz. U. z 2023 r. poz. 1124 z </w:t>
      </w:r>
      <w:proofErr w:type="spellStart"/>
      <w:r w:rsidRPr="00195BB0">
        <w:t>późn</w:t>
      </w:r>
      <w:proofErr w:type="spellEnd"/>
      <w:r w:rsidRPr="00195BB0">
        <w:t>. zm.) nie jest wymieniony w wykazach określonych w rozporządzeniu 765/2006 i rozporządzeniu 269/2014 albo wpisany na listę ani nie jest osobą, o której mowa w art. 118 ust. 1 pkt 2 ustawy – Prawo zamówień publicznych wpisaną na listę na podstawie decyzji w sprawie wpisu na listę rozstrzygającej o zastosowaniu środka, o którym mowa w art. 1 pkt 3 ustawy wymienionej w pkt 1;</w:t>
      </w:r>
    </w:p>
    <w:p w14:paraId="5F072CB5" w14:textId="720BCA86" w:rsidR="00195BB0" w:rsidRDefault="00195BB0" w:rsidP="00876957">
      <w:pPr>
        <w:numPr>
          <w:ilvl w:val="0"/>
          <w:numId w:val="9"/>
        </w:numPr>
      </w:pPr>
      <w:r w:rsidRPr="00195BB0">
        <w:t xml:space="preserve">Jednostka dominująca Wykonawcy w rozumieniu art. 3 ust. 1 pkt 37 ustawy z dnia 29 września 1994 r. </w:t>
      </w:r>
      <w:r w:rsidRPr="00195BB0">
        <w:rPr>
          <w:i/>
          <w:iCs/>
        </w:rPr>
        <w:t>o rachunkowości</w:t>
      </w:r>
      <w:r w:rsidRPr="00195BB0">
        <w:t xml:space="preserve"> (Dz. U. z 2023 r. poz. 120 z </w:t>
      </w:r>
      <w:proofErr w:type="spellStart"/>
      <w:r w:rsidRPr="00195BB0">
        <w:t>późn</w:t>
      </w:r>
      <w:proofErr w:type="spellEnd"/>
      <w:r w:rsidRPr="00195BB0">
        <w:t xml:space="preserve">. zm.) nie jest wymieniona w wykazach określonych w rozporządzeniu 765/2006 i rozporządzeniu </w:t>
      </w:r>
      <w:r w:rsidRPr="00195BB0">
        <w:lastRenderedPageBreak/>
        <w:t>269/2014 albo wpisana na listę ani nie jest podmiotem, o którym mowa w art. 118 ust. 1 pkt 3 lub 4 ustawy – Prawo zamówień publicznych wpisanym na listę na podstawie decyzji w sprawie wpisu na listę rozstrzygającej o zastosowaniu środka, o którym mowa w art. 1 pkt 3 ustawy wymienionej w pkt 1.</w:t>
      </w:r>
    </w:p>
    <w:p w14:paraId="440A13B7" w14:textId="77777777" w:rsidR="0076349F" w:rsidRPr="00195BB0" w:rsidRDefault="0076349F" w:rsidP="0076349F">
      <w:pPr>
        <w:ind w:left="1068"/>
      </w:pPr>
    </w:p>
    <w:p w14:paraId="3715C37B" w14:textId="6E014D61" w:rsidR="005C4E59" w:rsidRPr="005C4E59" w:rsidRDefault="005C4E59" w:rsidP="00876957">
      <w:pPr>
        <w:pStyle w:val="Akapitzlist"/>
        <w:numPr>
          <w:ilvl w:val="0"/>
          <w:numId w:val="6"/>
        </w:numPr>
      </w:pPr>
      <w:r w:rsidRPr="00BB40EF">
        <w:rPr>
          <w:b/>
          <w:bCs/>
        </w:rPr>
        <w:t>Oświadczenie DNSH (Zasada "Nie Czyń Znaczącej Szkody"):</w:t>
      </w:r>
    </w:p>
    <w:p w14:paraId="58F91F4C" w14:textId="77777777" w:rsidR="005C4E59" w:rsidRPr="005C4E59" w:rsidRDefault="005C4E59" w:rsidP="00BB40EF">
      <w:pPr>
        <w:ind w:left="708"/>
      </w:pPr>
      <w:r w:rsidRPr="005C4E59">
        <w:t xml:space="preserve">Oświadczam, że oferowany przedmiot zamówienia jest zgodny z zasadą „Do No </w:t>
      </w:r>
      <w:proofErr w:type="spellStart"/>
      <w:r w:rsidRPr="005C4E59">
        <w:t>Significant</w:t>
      </w:r>
      <w:proofErr w:type="spellEnd"/>
      <w:r w:rsidRPr="005C4E59">
        <w:t xml:space="preserve"> </w:t>
      </w:r>
      <w:proofErr w:type="spellStart"/>
      <w:r w:rsidRPr="005C4E59">
        <w:t>Harm</w:t>
      </w:r>
      <w:proofErr w:type="spellEnd"/>
      <w:r w:rsidRPr="005C4E59">
        <w:t>” (DNSH) w rozumieniu Rozporządzenia Parlamentu Europejskiego i Rady (UE) 2020/852.</w:t>
      </w:r>
    </w:p>
    <w:p w14:paraId="683289BD" w14:textId="77777777" w:rsidR="005C4E59" w:rsidRPr="005C4E59" w:rsidRDefault="005C4E59" w:rsidP="00876957">
      <w:pPr>
        <w:numPr>
          <w:ilvl w:val="0"/>
          <w:numId w:val="5"/>
        </w:numPr>
        <w:tabs>
          <w:tab w:val="clear" w:pos="720"/>
          <w:tab w:val="num" w:pos="1428"/>
        </w:tabs>
        <w:ind w:left="1428"/>
      </w:pPr>
      <w:r w:rsidRPr="005C4E59">
        <w:t>Oferowane urządzenia posiadają certyfikaty zgodności z dyrektywami UE w zakresie bezpieczeństwa i ochrony środowiska (CE).</w:t>
      </w:r>
    </w:p>
    <w:p w14:paraId="75DAFD69" w14:textId="77777777" w:rsidR="005C4E59" w:rsidRPr="005C4E59" w:rsidRDefault="005C4E59" w:rsidP="00876957">
      <w:pPr>
        <w:numPr>
          <w:ilvl w:val="0"/>
          <w:numId w:val="5"/>
        </w:numPr>
        <w:tabs>
          <w:tab w:val="clear" w:pos="720"/>
          <w:tab w:val="num" w:pos="1428"/>
        </w:tabs>
        <w:ind w:left="1428"/>
      </w:pPr>
      <w:r w:rsidRPr="005C4E59">
        <w:t xml:space="preserve">Urządzenia spełniają wymogi dyrektywy </w:t>
      </w:r>
      <w:proofErr w:type="spellStart"/>
      <w:r w:rsidRPr="005C4E59">
        <w:t>RoHS</w:t>
      </w:r>
      <w:proofErr w:type="spellEnd"/>
      <w:r w:rsidRPr="005C4E59">
        <w:t xml:space="preserve"> (ograniczenie stosowania niebezpiecznych substancji w sprzęcie elektrycznym i elektronicznym) oraz WEEE (zużyty sprzęt elektryczny i elektroniczny).</w:t>
      </w:r>
    </w:p>
    <w:p w14:paraId="6D38989B" w14:textId="77777777" w:rsidR="005C4E59" w:rsidRPr="005C4E59" w:rsidRDefault="005C4E59" w:rsidP="00876957">
      <w:pPr>
        <w:numPr>
          <w:ilvl w:val="0"/>
          <w:numId w:val="5"/>
        </w:numPr>
        <w:tabs>
          <w:tab w:val="clear" w:pos="720"/>
          <w:tab w:val="num" w:pos="1428"/>
        </w:tabs>
        <w:ind w:left="1428"/>
      </w:pPr>
      <w:r w:rsidRPr="005C4E59">
        <w:t>Opakowania produktów nadają się do recyklingu, a transport zostanie zrealizowany w sposób minimalizujący ślad węglowy.</w:t>
      </w:r>
    </w:p>
    <w:p w14:paraId="2F436F11" w14:textId="77777777" w:rsidR="005C4E59" w:rsidRPr="005C4E59" w:rsidRDefault="005C4E59" w:rsidP="00876957">
      <w:pPr>
        <w:numPr>
          <w:ilvl w:val="0"/>
          <w:numId w:val="5"/>
        </w:numPr>
        <w:tabs>
          <w:tab w:val="clear" w:pos="720"/>
          <w:tab w:val="num" w:pos="1428"/>
        </w:tabs>
        <w:ind w:left="1428"/>
      </w:pPr>
      <w:r w:rsidRPr="005C4E59">
        <w:t>Urządzenia są energooszczędne i posiadają tryby czuwania (stand-by) redukujące zużycie energii.</w:t>
      </w:r>
    </w:p>
    <w:p w14:paraId="7AD5228E" w14:textId="77777777" w:rsidR="0076349F" w:rsidRDefault="0076349F" w:rsidP="005C4E59"/>
    <w:p w14:paraId="34DD081A" w14:textId="77777777" w:rsidR="0076349F" w:rsidRDefault="0076349F" w:rsidP="005C4E59"/>
    <w:p w14:paraId="12E6A51F" w14:textId="77777777" w:rsidR="0076349F" w:rsidRDefault="0076349F" w:rsidP="005C4E59"/>
    <w:p w14:paraId="4908A349" w14:textId="1E8C996D" w:rsidR="005C4E59" w:rsidRPr="005C4E59" w:rsidRDefault="005C4E59" w:rsidP="005C4E59">
      <w:r w:rsidRPr="005C4E59">
        <w:t>..................................................................</w:t>
      </w:r>
    </w:p>
    <w:p w14:paraId="6B6D05A1" w14:textId="77777777" w:rsidR="005C4E59" w:rsidRPr="005C4E59" w:rsidRDefault="005C4E59" w:rsidP="005C4E59">
      <w:r w:rsidRPr="005C4E59">
        <w:rPr>
          <w:i/>
          <w:iCs/>
        </w:rPr>
        <w:t>(Data i podpis osoby upoważnionej do reprezentowania Wykonawcy)</w:t>
      </w:r>
    </w:p>
    <w:p w14:paraId="02B9D822" w14:textId="77777777" w:rsidR="00214242" w:rsidRPr="005C4E59" w:rsidRDefault="00214242" w:rsidP="005C4E59"/>
    <w:sectPr w:rsidR="00214242" w:rsidRPr="005C4E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E0762" w14:textId="77777777" w:rsidR="002A5C4D" w:rsidRDefault="002A5C4D" w:rsidP="00A331E4">
      <w:pPr>
        <w:spacing w:after="0" w:line="240" w:lineRule="auto"/>
      </w:pPr>
      <w:r>
        <w:separator/>
      </w:r>
    </w:p>
  </w:endnote>
  <w:endnote w:type="continuationSeparator" w:id="0">
    <w:p w14:paraId="26715FD4" w14:textId="77777777" w:rsidR="002A5C4D" w:rsidRDefault="002A5C4D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EF55D" w14:textId="77777777" w:rsidR="002A5C4D" w:rsidRDefault="002A5C4D" w:rsidP="00A331E4">
      <w:pPr>
        <w:spacing w:after="0" w:line="240" w:lineRule="auto"/>
      </w:pPr>
      <w:r>
        <w:separator/>
      </w:r>
    </w:p>
  </w:footnote>
  <w:footnote w:type="continuationSeparator" w:id="0">
    <w:p w14:paraId="7ACDDDF6" w14:textId="77777777" w:rsidR="002A5C4D" w:rsidRDefault="002A5C4D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3A9643E"/>
    <w:multiLevelType w:val="multilevel"/>
    <w:tmpl w:val="9A18FCB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BE1988"/>
    <w:multiLevelType w:val="hybridMultilevel"/>
    <w:tmpl w:val="50D8DD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135A43"/>
    <w:multiLevelType w:val="multilevel"/>
    <w:tmpl w:val="F7541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5B0453"/>
    <w:multiLevelType w:val="hybridMultilevel"/>
    <w:tmpl w:val="48D6971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DF6547C"/>
    <w:multiLevelType w:val="multilevel"/>
    <w:tmpl w:val="DE50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012B46"/>
    <w:multiLevelType w:val="hybridMultilevel"/>
    <w:tmpl w:val="964E97B0"/>
    <w:lvl w:ilvl="0" w:tplc="CAACCF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D72F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188620">
    <w:abstractNumId w:val="1"/>
  </w:num>
  <w:num w:numId="2" w16cid:durableId="1161702634">
    <w:abstractNumId w:val="4"/>
  </w:num>
  <w:num w:numId="3" w16cid:durableId="1906062654">
    <w:abstractNumId w:val="0"/>
  </w:num>
  <w:num w:numId="4" w16cid:durableId="1302733331">
    <w:abstractNumId w:val="5"/>
  </w:num>
  <w:num w:numId="5" w16cid:durableId="103424004">
    <w:abstractNumId w:val="7"/>
  </w:num>
  <w:num w:numId="6" w16cid:durableId="277639388">
    <w:abstractNumId w:val="8"/>
  </w:num>
  <w:num w:numId="7" w16cid:durableId="1771119396">
    <w:abstractNumId w:val="6"/>
  </w:num>
  <w:num w:numId="8" w16cid:durableId="501554291">
    <w:abstractNumId w:val="3"/>
  </w:num>
  <w:num w:numId="9" w16cid:durableId="208078909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41E47"/>
    <w:rsid w:val="00051547"/>
    <w:rsid w:val="00053BB2"/>
    <w:rsid w:val="00063684"/>
    <w:rsid w:val="000638F8"/>
    <w:rsid w:val="00072EDB"/>
    <w:rsid w:val="00075240"/>
    <w:rsid w:val="0008099C"/>
    <w:rsid w:val="000D6883"/>
    <w:rsid w:val="000F7AB1"/>
    <w:rsid w:val="00140682"/>
    <w:rsid w:val="00167CCF"/>
    <w:rsid w:val="00195BB0"/>
    <w:rsid w:val="001A50FA"/>
    <w:rsid w:val="001A76FD"/>
    <w:rsid w:val="001B5B9D"/>
    <w:rsid w:val="001C2B90"/>
    <w:rsid w:val="001D2B7E"/>
    <w:rsid w:val="001D4577"/>
    <w:rsid w:val="001D4A23"/>
    <w:rsid w:val="001F13BD"/>
    <w:rsid w:val="002025E4"/>
    <w:rsid w:val="00214242"/>
    <w:rsid w:val="00222B23"/>
    <w:rsid w:val="00230082"/>
    <w:rsid w:val="00232BBF"/>
    <w:rsid w:val="002401C9"/>
    <w:rsid w:val="00250449"/>
    <w:rsid w:val="00293781"/>
    <w:rsid w:val="002A5C4D"/>
    <w:rsid w:val="002C13A3"/>
    <w:rsid w:val="002C2D40"/>
    <w:rsid w:val="002C4EDB"/>
    <w:rsid w:val="002E3366"/>
    <w:rsid w:val="002F33B8"/>
    <w:rsid w:val="00303FB0"/>
    <w:rsid w:val="00350A0B"/>
    <w:rsid w:val="00353519"/>
    <w:rsid w:val="00391EE0"/>
    <w:rsid w:val="003A210B"/>
    <w:rsid w:val="003C1375"/>
    <w:rsid w:val="003F2999"/>
    <w:rsid w:val="00410CD1"/>
    <w:rsid w:val="00417A92"/>
    <w:rsid w:val="00441182"/>
    <w:rsid w:val="00443C27"/>
    <w:rsid w:val="00494D8D"/>
    <w:rsid w:val="004973C5"/>
    <w:rsid w:val="004A7467"/>
    <w:rsid w:val="004C5666"/>
    <w:rsid w:val="004F433C"/>
    <w:rsid w:val="005267FF"/>
    <w:rsid w:val="00542E96"/>
    <w:rsid w:val="00560FED"/>
    <w:rsid w:val="00563154"/>
    <w:rsid w:val="00585D1D"/>
    <w:rsid w:val="005C4E59"/>
    <w:rsid w:val="005D24AE"/>
    <w:rsid w:val="005E241A"/>
    <w:rsid w:val="005F0005"/>
    <w:rsid w:val="00612273"/>
    <w:rsid w:val="00620734"/>
    <w:rsid w:val="006273AC"/>
    <w:rsid w:val="00630A75"/>
    <w:rsid w:val="00637B4E"/>
    <w:rsid w:val="006430CF"/>
    <w:rsid w:val="0064402B"/>
    <w:rsid w:val="00647A18"/>
    <w:rsid w:val="00664DB2"/>
    <w:rsid w:val="006703CD"/>
    <w:rsid w:val="00697D01"/>
    <w:rsid w:val="006E04F5"/>
    <w:rsid w:val="006E1C4A"/>
    <w:rsid w:val="006F66A9"/>
    <w:rsid w:val="006F71E0"/>
    <w:rsid w:val="00717501"/>
    <w:rsid w:val="00735C2B"/>
    <w:rsid w:val="00737E0A"/>
    <w:rsid w:val="0076349F"/>
    <w:rsid w:val="00782D88"/>
    <w:rsid w:val="007914ED"/>
    <w:rsid w:val="00792328"/>
    <w:rsid w:val="007A2DF6"/>
    <w:rsid w:val="007A3D55"/>
    <w:rsid w:val="007B0E56"/>
    <w:rsid w:val="007B35FD"/>
    <w:rsid w:val="007E49CE"/>
    <w:rsid w:val="00802875"/>
    <w:rsid w:val="008749FD"/>
    <w:rsid w:val="00876957"/>
    <w:rsid w:val="008B33AD"/>
    <w:rsid w:val="008B7FC5"/>
    <w:rsid w:val="008C769A"/>
    <w:rsid w:val="008D0EDA"/>
    <w:rsid w:val="008E2D08"/>
    <w:rsid w:val="008E41CA"/>
    <w:rsid w:val="009141A5"/>
    <w:rsid w:val="009476CD"/>
    <w:rsid w:val="00955DA7"/>
    <w:rsid w:val="009659DE"/>
    <w:rsid w:val="00984152"/>
    <w:rsid w:val="00991CA4"/>
    <w:rsid w:val="009B6CAB"/>
    <w:rsid w:val="009B70FB"/>
    <w:rsid w:val="009D1D60"/>
    <w:rsid w:val="00A32D06"/>
    <w:rsid w:val="00A331E4"/>
    <w:rsid w:val="00A37DBB"/>
    <w:rsid w:val="00A4134A"/>
    <w:rsid w:val="00A46D9D"/>
    <w:rsid w:val="00A626F9"/>
    <w:rsid w:val="00A657B4"/>
    <w:rsid w:val="00A76A40"/>
    <w:rsid w:val="00A868BC"/>
    <w:rsid w:val="00AB0BFD"/>
    <w:rsid w:val="00AB2AAD"/>
    <w:rsid w:val="00AB7194"/>
    <w:rsid w:val="00AD6266"/>
    <w:rsid w:val="00AE0BE7"/>
    <w:rsid w:val="00AE6CAF"/>
    <w:rsid w:val="00AE7466"/>
    <w:rsid w:val="00B10ACD"/>
    <w:rsid w:val="00B1219E"/>
    <w:rsid w:val="00B422C6"/>
    <w:rsid w:val="00B555DD"/>
    <w:rsid w:val="00B7261A"/>
    <w:rsid w:val="00B7464D"/>
    <w:rsid w:val="00BA2F97"/>
    <w:rsid w:val="00BA424D"/>
    <w:rsid w:val="00BB0B87"/>
    <w:rsid w:val="00BB3A83"/>
    <w:rsid w:val="00BB40EF"/>
    <w:rsid w:val="00BC3B58"/>
    <w:rsid w:val="00C043BC"/>
    <w:rsid w:val="00C23501"/>
    <w:rsid w:val="00C36482"/>
    <w:rsid w:val="00C45C0D"/>
    <w:rsid w:val="00C46C6D"/>
    <w:rsid w:val="00C67936"/>
    <w:rsid w:val="00C85054"/>
    <w:rsid w:val="00CA3943"/>
    <w:rsid w:val="00CB484E"/>
    <w:rsid w:val="00CC3C2B"/>
    <w:rsid w:val="00CF6851"/>
    <w:rsid w:val="00CF6A42"/>
    <w:rsid w:val="00D075E1"/>
    <w:rsid w:val="00D311E2"/>
    <w:rsid w:val="00D53CED"/>
    <w:rsid w:val="00D647C8"/>
    <w:rsid w:val="00D728F8"/>
    <w:rsid w:val="00D8151F"/>
    <w:rsid w:val="00D95278"/>
    <w:rsid w:val="00DA2592"/>
    <w:rsid w:val="00DC27A8"/>
    <w:rsid w:val="00DD5EEB"/>
    <w:rsid w:val="00DD7434"/>
    <w:rsid w:val="00DE6A80"/>
    <w:rsid w:val="00E153E0"/>
    <w:rsid w:val="00EA0D4B"/>
    <w:rsid w:val="00EA2FBF"/>
    <w:rsid w:val="00EB6943"/>
    <w:rsid w:val="00EC2FA3"/>
    <w:rsid w:val="00EE24E2"/>
    <w:rsid w:val="00F53520"/>
    <w:rsid w:val="00F778B0"/>
    <w:rsid w:val="00F96CA7"/>
    <w:rsid w:val="00FA32B6"/>
    <w:rsid w:val="00FA452B"/>
    <w:rsid w:val="00FB39E9"/>
    <w:rsid w:val="00FC0AD5"/>
    <w:rsid w:val="00FC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61A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1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2"/>
      </w:numPr>
    </w:pPr>
  </w:style>
  <w:style w:type="numbering" w:customStyle="1" w:styleId="WWNum12">
    <w:name w:val="WWNum12"/>
    <w:basedOn w:val="Bezlisty"/>
    <w:rsid w:val="00230082"/>
    <w:pPr>
      <w:numPr>
        <w:numId w:val="3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2A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2A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2AA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F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F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7FC5"/>
    <w:rPr>
      <w:vertAlign w:val="superscript"/>
    </w:rPr>
  </w:style>
  <w:style w:type="table" w:styleId="Tabela-Siatka">
    <w:name w:val="Table Grid"/>
    <w:basedOn w:val="Standardowy"/>
    <w:uiPriority w:val="39"/>
    <w:rsid w:val="005C4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0B0573-3318-4C44-9BBB-34F82322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793</Words>
  <Characters>5166</Characters>
  <Application>Microsoft Office Word</Application>
  <DocSecurity>0</DocSecurity>
  <Lines>93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123</cp:revision>
  <dcterms:created xsi:type="dcterms:W3CDTF">2025-09-01T04:44:00Z</dcterms:created>
  <dcterms:modified xsi:type="dcterms:W3CDTF">2026-02-06T04:48:00Z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